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A15E" w14:textId="66E1EE59" w:rsidR="000537C4" w:rsidRPr="000C5D1B" w:rsidRDefault="005547B3" w:rsidP="000C5D1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新規事業企画書</w:t>
      </w:r>
      <w:r w:rsidR="000C5D1B" w:rsidRPr="000C5D1B">
        <w:rPr>
          <w:rFonts w:hint="eastAsia"/>
          <w:sz w:val="24"/>
          <w:szCs w:val="28"/>
        </w:rPr>
        <w:t>「</w:t>
      </w:r>
      <w:r>
        <w:rPr>
          <w:rFonts w:hint="eastAsia"/>
          <w:sz w:val="24"/>
          <w:szCs w:val="28"/>
        </w:rPr>
        <w:t>（タイトル）</w:t>
      </w:r>
      <w:r w:rsidR="000C5D1B" w:rsidRPr="000C5D1B">
        <w:rPr>
          <w:rFonts w:hint="eastAsia"/>
          <w:sz w:val="24"/>
          <w:szCs w:val="28"/>
        </w:rPr>
        <w:t>」</w:t>
      </w:r>
    </w:p>
    <w:p w14:paraId="41E30676" w14:textId="77777777" w:rsidR="000C5D1B" w:rsidRDefault="000C5D1B" w:rsidP="00E702AE">
      <w:pPr>
        <w:pStyle w:val="1"/>
      </w:pPr>
      <w:bookmarkStart w:id="0" w:name="_Toc36909798"/>
      <w:r>
        <w:rPr>
          <w:rFonts w:hint="eastAsia"/>
        </w:rPr>
        <w:t>【概要】</w:t>
      </w:r>
      <w:bookmarkEnd w:id="0"/>
    </w:p>
    <w:p w14:paraId="3D7BB189" w14:textId="62A6F7A5" w:rsidR="000C5D1B" w:rsidRDefault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（誰に対して何を行う事業かを簡潔に説明）</w:t>
      </w:r>
    </w:p>
    <w:p w14:paraId="4D56B859" w14:textId="77777777" w:rsidR="00E702AE" w:rsidRDefault="00E702AE">
      <w:pPr>
        <w:rPr>
          <w:sz w:val="20"/>
          <w:szCs w:val="21"/>
        </w:rPr>
      </w:pPr>
    </w:p>
    <w:p w14:paraId="12EB1789" w14:textId="77777777" w:rsidR="00714540" w:rsidRDefault="00714540" w:rsidP="00714540">
      <w:pPr>
        <w:pStyle w:val="1"/>
      </w:pPr>
      <w:bookmarkStart w:id="1" w:name="_Toc36909799"/>
      <w:r>
        <w:rPr>
          <w:rFonts w:hint="eastAsia"/>
        </w:rPr>
        <w:t>【目的・ゴール】</w:t>
      </w:r>
      <w:bookmarkEnd w:id="1"/>
    </w:p>
    <w:p w14:paraId="700A5CB0" w14:textId="67BF1F56" w:rsidR="005547B3" w:rsidRDefault="005547B3" w:rsidP="005547B3">
      <w:p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（短期的な収益ゴールや将来的なスケーラビリティなどいくつかの粒度での本企画のゴールを記載）</w:t>
      </w:r>
    </w:p>
    <w:p w14:paraId="789D3F01" w14:textId="0ED3D7CC" w:rsidR="00714540" w:rsidRDefault="00714540" w:rsidP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・</w:t>
      </w:r>
    </w:p>
    <w:p w14:paraId="4386FE07" w14:textId="0EE59E7C" w:rsidR="00714540" w:rsidRDefault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・</w:t>
      </w:r>
    </w:p>
    <w:p w14:paraId="19FDC3BB" w14:textId="43AC9124" w:rsidR="005547B3" w:rsidRDefault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・</w:t>
      </w:r>
    </w:p>
    <w:p w14:paraId="4E48FD9A" w14:textId="77777777" w:rsidR="005547B3" w:rsidRDefault="005547B3">
      <w:pPr>
        <w:rPr>
          <w:rFonts w:hint="eastAsia"/>
          <w:sz w:val="20"/>
          <w:szCs w:val="21"/>
        </w:rPr>
      </w:pPr>
    </w:p>
    <w:p w14:paraId="2CCC2557" w14:textId="47370837" w:rsidR="000C5D1B" w:rsidRDefault="000C5D1B" w:rsidP="00E702AE">
      <w:pPr>
        <w:pStyle w:val="1"/>
      </w:pPr>
      <w:bookmarkStart w:id="2" w:name="_Toc36909800"/>
      <w:r>
        <w:rPr>
          <w:rFonts w:hint="eastAsia"/>
        </w:rPr>
        <w:t>【提案背景】</w:t>
      </w:r>
      <w:bookmarkEnd w:id="2"/>
    </w:p>
    <w:p w14:paraId="2542F209" w14:textId="561564C8" w:rsidR="005547B3" w:rsidRPr="005547B3" w:rsidRDefault="005547B3" w:rsidP="005547B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なぜやるべきだと思ったのか・どういう仮説を持ったのか</w:t>
      </w:r>
      <w:r>
        <w:rPr>
          <w:rFonts w:hint="eastAsia"/>
        </w:rPr>
        <w:t>を説明）</w:t>
      </w:r>
    </w:p>
    <w:p w14:paraId="2EC1496E" w14:textId="3305C0FD" w:rsidR="000C5D1B" w:rsidRDefault="000C5D1B" w:rsidP="00E702AE">
      <w:pPr>
        <w:pStyle w:val="2"/>
      </w:pPr>
      <w:bookmarkStart w:id="3" w:name="_Toc36909801"/>
      <w:r>
        <w:rPr>
          <w:rFonts w:hint="eastAsia"/>
        </w:rPr>
        <w:t>・</w:t>
      </w:r>
      <w:r w:rsidR="008E0B32">
        <w:rPr>
          <w:rFonts w:hint="eastAsia"/>
        </w:rPr>
        <w:t>仮説①｜</w:t>
      </w:r>
      <w:bookmarkEnd w:id="3"/>
      <w:r w:rsidR="005547B3">
        <w:rPr>
          <w:rFonts w:hint="eastAsia"/>
        </w:rPr>
        <w:t>（タイトル）</w:t>
      </w:r>
    </w:p>
    <w:p w14:paraId="482ADE19" w14:textId="346627B7" w:rsidR="000C5D1B" w:rsidRDefault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（理由や根拠。事例など）</w:t>
      </w:r>
    </w:p>
    <w:p w14:paraId="2F973675" w14:textId="77777777" w:rsidR="000C5D1B" w:rsidRDefault="000C5D1B">
      <w:pPr>
        <w:rPr>
          <w:sz w:val="20"/>
          <w:szCs w:val="21"/>
        </w:rPr>
      </w:pPr>
    </w:p>
    <w:p w14:paraId="5710E405" w14:textId="61B2DA7A" w:rsidR="000C5D1B" w:rsidRDefault="000C5D1B" w:rsidP="00E702AE">
      <w:pPr>
        <w:pStyle w:val="2"/>
      </w:pPr>
      <w:bookmarkStart w:id="4" w:name="_Toc36909802"/>
      <w:r>
        <w:rPr>
          <w:rFonts w:hint="eastAsia"/>
        </w:rPr>
        <w:t>・</w:t>
      </w:r>
      <w:r w:rsidR="008E0B32">
        <w:rPr>
          <w:rFonts w:hint="eastAsia"/>
        </w:rPr>
        <w:t>仮説②｜</w:t>
      </w:r>
      <w:bookmarkEnd w:id="4"/>
      <w:r w:rsidR="005547B3">
        <w:rPr>
          <w:rFonts w:hint="eastAsia"/>
        </w:rPr>
        <w:t>（タイトル）</w:t>
      </w:r>
    </w:p>
    <w:p w14:paraId="7E6CE72E" w14:textId="77777777" w:rsidR="005547B3" w:rsidRDefault="005547B3" w:rsidP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（理由や根拠。事例など）</w:t>
      </w:r>
    </w:p>
    <w:p w14:paraId="651E6F4C" w14:textId="77777777" w:rsidR="00E702AE" w:rsidRPr="005547B3" w:rsidRDefault="00E702AE">
      <w:pPr>
        <w:rPr>
          <w:sz w:val="20"/>
          <w:szCs w:val="21"/>
        </w:rPr>
      </w:pPr>
    </w:p>
    <w:p w14:paraId="5BA090AC" w14:textId="12DFE18A" w:rsidR="00E702AE" w:rsidRPr="000C5D1B" w:rsidRDefault="00E702AE" w:rsidP="00B71742">
      <w:pPr>
        <w:pStyle w:val="1"/>
      </w:pPr>
      <w:bookmarkStart w:id="5" w:name="_Toc36909803"/>
      <w:r>
        <w:rPr>
          <w:rFonts w:hint="eastAsia"/>
        </w:rPr>
        <w:t>【</w:t>
      </w:r>
      <w:r w:rsidR="005547B3">
        <w:rPr>
          <w:rFonts w:hint="eastAsia"/>
        </w:rPr>
        <w:t>実現方法・事業化イメージ</w:t>
      </w:r>
      <w:r>
        <w:rPr>
          <w:rFonts w:hint="eastAsia"/>
        </w:rPr>
        <w:t>】</w:t>
      </w:r>
      <w:bookmarkEnd w:id="5"/>
    </w:p>
    <w:p w14:paraId="22DD962D" w14:textId="443893A0" w:rsidR="00B71742" w:rsidRDefault="005547B3" w:rsidP="005547B3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（実現方法や事業化イメージを記載。事業形態により異なる）</w:t>
      </w:r>
    </w:p>
    <w:p w14:paraId="08A265DB" w14:textId="77777777" w:rsidR="005547B3" w:rsidRDefault="005547B3" w:rsidP="005547B3">
      <w:pPr>
        <w:rPr>
          <w:rFonts w:hint="eastAsia"/>
          <w:sz w:val="20"/>
          <w:szCs w:val="21"/>
        </w:rPr>
      </w:pPr>
    </w:p>
    <w:p w14:paraId="29D71118" w14:textId="525AEAC2" w:rsidR="00B71742" w:rsidRDefault="00B71742" w:rsidP="00B71742">
      <w:pPr>
        <w:pStyle w:val="1"/>
      </w:pPr>
      <w:bookmarkStart w:id="6" w:name="_Toc36909806"/>
      <w:r>
        <w:rPr>
          <w:rFonts w:hint="eastAsia"/>
        </w:rPr>
        <w:t>【検討事項】</w:t>
      </w:r>
      <w:bookmarkEnd w:id="6"/>
    </w:p>
    <w:p w14:paraId="04ECED0C" w14:textId="5EC0CC7B" w:rsidR="005547B3" w:rsidRPr="005547B3" w:rsidRDefault="005547B3" w:rsidP="005547B3">
      <w:pPr>
        <w:rPr>
          <w:rFonts w:hint="eastAsia"/>
        </w:rPr>
      </w:pPr>
      <w:r>
        <w:rPr>
          <w:rFonts w:hint="eastAsia"/>
        </w:rPr>
        <w:t>（</w:t>
      </w:r>
      <w:r w:rsidRPr="005547B3">
        <w:rPr>
          <w:rFonts w:hint="eastAsia"/>
        </w:rPr>
        <w:t>今後考えていかなければならないこと</w:t>
      </w:r>
      <w:r>
        <w:rPr>
          <w:rFonts w:hint="eastAsia"/>
        </w:rPr>
        <w:t>とその優先順位などを記載）</w:t>
      </w:r>
    </w:p>
    <w:p w14:paraId="173CF9CF" w14:textId="25717EF9" w:rsidR="00B71742" w:rsidRPr="00B71742" w:rsidRDefault="00B71742" w:rsidP="005D4507">
      <w:pPr>
        <w:ind w:left="420"/>
        <w:rPr>
          <w:rFonts w:hint="eastAsia"/>
          <w:sz w:val="20"/>
          <w:szCs w:val="21"/>
        </w:rPr>
      </w:pPr>
    </w:p>
    <w:sectPr w:rsidR="00B71742" w:rsidRPr="00B71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1DC53" w14:textId="77777777" w:rsidR="003D2ECD" w:rsidRDefault="003D2ECD" w:rsidP="00714540">
      <w:r>
        <w:separator/>
      </w:r>
    </w:p>
  </w:endnote>
  <w:endnote w:type="continuationSeparator" w:id="0">
    <w:p w14:paraId="1F3A440E" w14:textId="77777777" w:rsidR="003D2ECD" w:rsidRDefault="003D2ECD" w:rsidP="007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3868" w14:textId="77777777" w:rsidR="003D2ECD" w:rsidRDefault="003D2ECD" w:rsidP="00714540">
      <w:r>
        <w:separator/>
      </w:r>
    </w:p>
  </w:footnote>
  <w:footnote w:type="continuationSeparator" w:id="0">
    <w:p w14:paraId="250FC1B5" w14:textId="77777777" w:rsidR="003D2ECD" w:rsidRDefault="003D2ECD" w:rsidP="007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1D"/>
    <w:multiLevelType w:val="hybridMultilevel"/>
    <w:tmpl w:val="5B7AB492"/>
    <w:lvl w:ilvl="0" w:tplc="C388E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1B"/>
    <w:rsid w:val="000C5D1B"/>
    <w:rsid w:val="00114EE4"/>
    <w:rsid w:val="003D2ECD"/>
    <w:rsid w:val="005547B3"/>
    <w:rsid w:val="005D4507"/>
    <w:rsid w:val="00601BC9"/>
    <w:rsid w:val="00636F19"/>
    <w:rsid w:val="00642C05"/>
    <w:rsid w:val="00714540"/>
    <w:rsid w:val="008E0B32"/>
    <w:rsid w:val="00980EA9"/>
    <w:rsid w:val="00B71742"/>
    <w:rsid w:val="00CB53DE"/>
    <w:rsid w:val="00E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DB707"/>
  <w15:chartTrackingRefBased/>
  <w15:docId w15:val="{09E35EEE-B982-49A9-A9C2-61C0964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02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02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02A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702AE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E702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540"/>
  </w:style>
  <w:style w:type="paragraph" w:styleId="a6">
    <w:name w:val="footer"/>
    <w:basedOn w:val="a"/>
    <w:link w:val="a7"/>
    <w:uiPriority w:val="99"/>
    <w:unhideWhenUsed/>
    <w:rsid w:val="0071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540"/>
  </w:style>
  <w:style w:type="paragraph" w:styleId="a8">
    <w:name w:val="TOC Heading"/>
    <w:basedOn w:val="1"/>
    <w:next w:val="a"/>
    <w:uiPriority w:val="39"/>
    <w:unhideWhenUsed/>
    <w:qFormat/>
    <w:rsid w:val="0071454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14540"/>
  </w:style>
  <w:style w:type="paragraph" w:styleId="21">
    <w:name w:val="toc 2"/>
    <w:basedOn w:val="a"/>
    <w:next w:val="a"/>
    <w:autoRedefine/>
    <w:uiPriority w:val="39"/>
    <w:unhideWhenUsed/>
    <w:rsid w:val="00714540"/>
    <w:pPr>
      <w:ind w:leftChars="100" w:left="210"/>
    </w:pPr>
  </w:style>
  <w:style w:type="character" w:styleId="a9">
    <w:name w:val="Hyperlink"/>
    <w:basedOn w:val="a0"/>
    <w:uiPriority w:val="99"/>
    <w:unhideWhenUsed/>
    <w:rsid w:val="0071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E92F-ADFB-46A9-8486-0055DAA7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matsu</cp:lastModifiedBy>
  <cp:revision>3</cp:revision>
  <dcterms:created xsi:type="dcterms:W3CDTF">2020-12-12T09:19:00Z</dcterms:created>
  <dcterms:modified xsi:type="dcterms:W3CDTF">2020-12-12T09:26:00Z</dcterms:modified>
</cp:coreProperties>
</file>